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FA" w:rsidRPr="00F727BD" w:rsidRDefault="007F11FA" w:rsidP="007F11FA">
      <w:pPr>
        <w:pStyle w:val="Heading1"/>
        <w:ind w:left="3309" w:right="3310"/>
        <w:jc w:val="center"/>
      </w:pPr>
      <w:r w:rsidRPr="00F727BD">
        <w:t>Eureka College</w:t>
      </w:r>
    </w:p>
    <w:p w:rsidR="007F11FA" w:rsidRDefault="007F11FA" w:rsidP="007F11FA">
      <w:pPr>
        <w:pStyle w:val="Heading1"/>
        <w:ind w:left="3309" w:right="3310"/>
        <w:jc w:val="center"/>
      </w:pPr>
      <w:r w:rsidRPr="00F727BD">
        <w:t xml:space="preserve"> 2017 Greek Council Recruitment Rules</w:t>
      </w:r>
    </w:p>
    <w:p w:rsidR="00D67814" w:rsidRPr="00F727BD" w:rsidRDefault="00D67814" w:rsidP="007F11FA">
      <w:pPr>
        <w:pStyle w:val="Heading1"/>
        <w:ind w:left="3309" w:right="3310"/>
        <w:jc w:val="center"/>
      </w:pPr>
      <w:r>
        <w:t>Approved 3/14/17</w:t>
      </w:r>
    </w:p>
    <w:p w:rsidR="007F11FA" w:rsidRPr="00F727BD" w:rsidRDefault="007F11FA" w:rsidP="007F11FA">
      <w:pPr>
        <w:pStyle w:val="Default"/>
      </w:pPr>
    </w:p>
    <w:p w:rsidR="007F11FA" w:rsidRPr="00F727BD" w:rsidRDefault="007F11FA" w:rsidP="007F11FA">
      <w:pPr>
        <w:rPr>
          <w:sz w:val="24"/>
          <w:szCs w:val="24"/>
        </w:rPr>
      </w:pPr>
      <w:r w:rsidRPr="00F727BD">
        <w:rPr>
          <w:sz w:val="24"/>
          <w:szCs w:val="24"/>
        </w:rPr>
        <w:t xml:space="preserve">The rules and regulations are the current standing recruitment rules for the Greek Council Fraternities. These rules </w:t>
      </w:r>
      <w:proofErr w:type="gramStart"/>
      <w:r w:rsidRPr="00F727BD">
        <w:rPr>
          <w:sz w:val="24"/>
          <w:szCs w:val="24"/>
        </w:rPr>
        <w:t>were voted</w:t>
      </w:r>
      <w:proofErr w:type="gramEnd"/>
      <w:r w:rsidRPr="00F727BD">
        <w:rPr>
          <w:sz w:val="24"/>
          <w:szCs w:val="24"/>
        </w:rPr>
        <w:t xml:space="preserve"> upon in Greek Council in the </w:t>
      </w:r>
      <w:r w:rsidRPr="00D67814">
        <w:rPr>
          <w:sz w:val="24"/>
          <w:szCs w:val="24"/>
        </w:rPr>
        <w:t>spring semester of 2017</w:t>
      </w:r>
      <w:r w:rsidRPr="00F727BD">
        <w:rPr>
          <w:sz w:val="24"/>
          <w:szCs w:val="24"/>
        </w:rPr>
        <w:t xml:space="preserve">. It </w:t>
      </w:r>
      <w:proofErr w:type="gramStart"/>
      <w:r w:rsidRPr="00F727BD">
        <w:rPr>
          <w:sz w:val="24"/>
          <w:szCs w:val="24"/>
        </w:rPr>
        <w:t>is expected</w:t>
      </w:r>
      <w:proofErr w:type="gramEnd"/>
      <w:r w:rsidRPr="00F727BD">
        <w:rPr>
          <w:sz w:val="24"/>
          <w:szCs w:val="24"/>
        </w:rPr>
        <w:t xml:space="preserve"> that all rules are followed and adhered to and if violated chapters will be referred to the Greek Council Judicial Board for review.</w:t>
      </w:r>
    </w:p>
    <w:p w:rsidR="007F11FA" w:rsidRPr="00F727BD" w:rsidRDefault="007F11FA" w:rsidP="007F11FA">
      <w:pPr>
        <w:rPr>
          <w:b/>
          <w:sz w:val="24"/>
          <w:szCs w:val="24"/>
        </w:rPr>
      </w:pPr>
    </w:p>
    <w:p w:rsidR="007F11FA" w:rsidRPr="00F727BD" w:rsidRDefault="007F11FA" w:rsidP="007F11FA">
      <w:pPr>
        <w:rPr>
          <w:b/>
          <w:sz w:val="24"/>
          <w:szCs w:val="24"/>
        </w:rPr>
      </w:pPr>
      <w:r w:rsidRPr="00F727BD">
        <w:rPr>
          <w:b/>
          <w:sz w:val="24"/>
          <w:szCs w:val="24"/>
        </w:rPr>
        <w:t>Section 1.</w:t>
      </w:r>
    </w:p>
    <w:p w:rsidR="007F11FA" w:rsidRPr="00F727BD" w:rsidRDefault="007F11FA" w:rsidP="007F11FA">
      <w:pPr>
        <w:pStyle w:val="ListParagraph"/>
        <w:numPr>
          <w:ilvl w:val="0"/>
          <w:numId w:val="1"/>
        </w:numPr>
        <w:rPr>
          <w:sz w:val="24"/>
          <w:szCs w:val="24"/>
        </w:rPr>
      </w:pPr>
      <w:r w:rsidRPr="00F727BD">
        <w:rPr>
          <w:sz w:val="24"/>
          <w:szCs w:val="24"/>
        </w:rPr>
        <w:t xml:space="preserve">Definition of Formal Recruitment: Formal Recruitment </w:t>
      </w:r>
      <w:proofErr w:type="gramStart"/>
      <w:r w:rsidRPr="00F727BD">
        <w:rPr>
          <w:sz w:val="24"/>
          <w:szCs w:val="24"/>
        </w:rPr>
        <w:t>is held</w:t>
      </w:r>
      <w:proofErr w:type="gramEnd"/>
      <w:r w:rsidRPr="00F727BD">
        <w:rPr>
          <w:sz w:val="24"/>
          <w:szCs w:val="24"/>
        </w:rPr>
        <w:t xml:space="preserve"> during the Spring Semester of each year on dates set by the current Greek Council officers with the first Greek Life sponsored event (Informational Meeting) and ending with bid signing.</w:t>
      </w:r>
    </w:p>
    <w:p w:rsidR="007F11FA" w:rsidRPr="00F727BD" w:rsidRDefault="007F11FA" w:rsidP="007F11FA">
      <w:pPr>
        <w:pStyle w:val="ListParagraph"/>
        <w:numPr>
          <w:ilvl w:val="0"/>
          <w:numId w:val="1"/>
        </w:numPr>
        <w:rPr>
          <w:sz w:val="24"/>
          <w:szCs w:val="24"/>
        </w:rPr>
      </w:pPr>
      <w:r w:rsidRPr="00F727BD">
        <w:rPr>
          <w:sz w:val="24"/>
          <w:szCs w:val="24"/>
        </w:rPr>
        <w:t>Definition of Informal Recruitment: Any recruitment process outside of the formal recruitment time-period set by Greek Council.</w:t>
      </w:r>
    </w:p>
    <w:p w:rsidR="007F11FA" w:rsidRPr="00F727BD" w:rsidRDefault="007F11FA" w:rsidP="007F11FA">
      <w:pPr>
        <w:pStyle w:val="ListParagraph"/>
        <w:numPr>
          <w:ilvl w:val="0"/>
          <w:numId w:val="1"/>
        </w:numPr>
        <w:rPr>
          <w:sz w:val="24"/>
          <w:szCs w:val="24"/>
        </w:rPr>
      </w:pPr>
      <w:r w:rsidRPr="00F727BD">
        <w:rPr>
          <w:sz w:val="24"/>
          <w:szCs w:val="24"/>
        </w:rPr>
        <w:t xml:space="preserve">Greek Council will arrange, by the end of each fall semester, a general information pamphlet on all member fraternities to </w:t>
      </w:r>
      <w:proofErr w:type="gramStart"/>
      <w:r w:rsidRPr="00F727BD">
        <w:rPr>
          <w:sz w:val="24"/>
          <w:szCs w:val="24"/>
        </w:rPr>
        <w:t>be distributed</w:t>
      </w:r>
      <w:proofErr w:type="gramEnd"/>
      <w:r w:rsidRPr="00F727BD">
        <w:rPr>
          <w:sz w:val="24"/>
          <w:szCs w:val="24"/>
        </w:rPr>
        <w:t xml:space="preserve"> to all male students at the College, with the main emphasis on the freshman male population.</w:t>
      </w:r>
    </w:p>
    <w:p w:rsidR="007F11FA" w:rsidRPr="00F727BD" w:rsidRDefault="007F11FA" w:rsidP="007F11FA">
      <w:pPr>
        <w:pStyle w:val="ListParagraph"/>
        <w:numPr>
          <w:ilvl w:val="0"/>
          <w:numId w:val="1"/>
        </w:numPr>
        <w:rPr>
          <w:sz w:val="24"/>
          <w:szCs w:val="24"/>
        </w:rPr>
      </w:pPr>
      <w:r w:rsidRPr="00F727BD">
        <w:rPr>
          <w:sz w:val="24"/>
          <w:szCs w:val="24"/>
        </w:rPr>
        <w:t xml:space="preserve">No fraternity shall make any recruitment function </w:t>
      </w:r>
      <w:proofErr w:type="gramStart"/>
      <w:r w:rsidRPr="00F727BD">
        <w:rPr>
          <w:sz w:val="24"/>
          <w:szCs w:val="24"/>
        </w:rPr>
        <w:t>mandatory which</w:t>
      </w:r>
      <w:proofErr w:type="gramEnd"/>
      <w:r w:rsidRPr="00F727BD">
        <w:rPr>
          <w:sz w:val="24"/>
          <w:szCs w:val="24"/>
        </w:rPr>
        <w:t xml:space="preserve"> will prevent a potential new member from attending any required function of Eureka College or any other recruitment event.</w:t>
      </w:r>
    </w:p>
    <w:p w:rsidR="007F11FA" w:rsidRPr="00F727BD" w:rsidRDefault="007F11FA" w:rsidP="007F11FA">
      <w:pPr>
        <w:pStyle w:val="ListParagraph"/>
        <w:numPr>
          <w:ilvl w:val="0"/>
          <w:numId w:val="1"/>
        </w:numPr>
        <w:rPr>
          <w:sz w:val="24"/>
          <w:szCs w:val="24"/>
        </w:rPr>
      </w:pPr>
      <w:r w:rsidRPr="00F727BD">
        <w:rPr>
          <w:sz w:val="24"/>
          <w:szCs w:val="24"/>
        </w:rPr>
        <w:t xml:space="preserve">No fraternity man shall make any type of slanderous or degrading remarks against a member fraternity </w:t>
      </w:r>
      <w:proofErr w:type="gramStart"/>
      <w:r w:rsidRPr="00F727BD">
        <w:rPr>
          <w:sz w:val="24"/>
          <w:szCs w:val="24"/>
        </w:rPr>
        <w:t>for the purpose of</w:t>
      </w:r>
      <w:proofErr w:type="gramEnd"/>
      <w:r w:rsidRPr="00F727BD">
        <w:rPr>
          <w:sz w:val="24"/>
          <w:szCs w:val="24"/>
        </w:rPr>
        <w:t xml:space="preserve"> influencing potential new members.</w:t>
      </w:r>
    </w:p>
    <w:p w:rsidR="007F11FA" w:rsidRPr="00F727BD" w:rsidRDefault="007F11FA" w:rsidP="007F11FA">
      <w:pPr>
        <w:pStyle w:val="ListParagraph"/>
        <w:numPr>
          <w:ilvl w:val="0"/>
          <w:numId w:val="1"/>
        </w:numPr>
        <w:rPr>
          <w:sz w:val="24"/>
          <w:szCs w:val="24"/>
        </w:rPr>
      </w:pPr>
      <w:r w:rsidRPr="00F727BD">
        <w:rPr>
          <w:sz w:val="24"/>
          <w:szCs w:val="24"/>
        </w:rPr>
        <w:t xml:space="preserve">If evidence exists of the above infraction, an immediate referral </w:t>
      </w:r>
      <w:proofErr w:type="gramStart"/>
      <w:r w:rsidRPr="00F727BD">
        <w:rPr>
          <w:sz w:val="24"/>
          <w:szCs w:val="24"/>
        </w:rPr>
        <w:t>will be made</w:t>
      </w:r>
      <w:proofErr w:type="gramEnd"/>
      <w:r w:rsidRPr="00F727BD">
        <w:rPr>
          <w:sz w:val="24"/>
          <w:szCs w:val="24"/>
        </w:rPr>
        <w:t xml:space="preserve"> to the Greek Council </w:t>
      </w:r>
      <w:r w:rsidR="00190698" w:rsidRPr="00F727BD">
        <w:rPr>
          <w:sz w:val="24"/>
          <w:szCs w:val="24"/>
        </w:rPr>
        <w:t>Judicial</w:t>
      </w:r>
      <w:r w:rsidRPr="00F727BD">
        <w:rPr>
          <w:sz w:val="24"/>
          <w:szCs w:val="24"/>
        </w:rPr>
        <w:t xml:space="preserve"> Board for the hearing and if found guilty, a minimum of fifty ($50.00) dollars will be levied against fraternity charged with the infraction. </w:t>
      </w:r>
    </w:p>
    <w:p w:rsidR="007F11FA" w:rsidRPr="00F727BD" w:rsidRDefault="007F11FA" w:rsidP="007F11FA">
      <w:pPr>
        <w:pStyle w:val="ListParagraph"/>
        <w:numPr>
          <w:ilvl w:val="0"/>
          <w:numId w:val="1"/>
        </w:numPr>
        <w:rPr>
          <w:sz w:val="24"/>
          <w:szCs w:val="24"/>
        </w:rPr>
      </w:pPr>
      <w:r w:rsidRPr="00F727BD">
        <w:rPr>
          <w:sz w:val="24"/>
          <w:szCs w:val="24"/>
        </w:rPr>
        <w:t>No fraternity shall host a party that conflicts with a formal recruitment event.</w:t>
      </w:r>
    </w:p>
    <w:p w:rsidR="007F11FA" w:rsidRPr="00F727BD" w:rsidRDefault="007F11FA" w:rsidP="007F11FA">
      <w:pPr>
        <w:pStyle w:val="ListParagraph"/>
        <w:numPr>
          <w:ilvl w:val="0"/>
          <w:numId w:val="1"/>
        </w:numPr>
        <w:rPr>
          <w:sz w:val="24"/>
          <w:szCs w:val="24"/>
        </w:rPr>
      </w:pPr>
      <w:r w:rsidRPr="00F727BD">
        <w:rPr>
          <w:sz w:val="24"/>
          <w:szCs w:val="24"/>
        </w:rPr>
        <w:t xml:space="preserve">In accordance with the North American </w:t>
      </w:r>
      <w:proofErr w:type="spellStart"/>
      <w:r w:rsidRPr="00F727BD">
        <w:rPr>
          <w:sz w:val="24"/>
          <w:szCs w:val="24"/>
        </w:rPr>
        <w:t>Interfraterntiy</w:t>
      </w:r>
      <w:proofErr w:type="spellEnd"/>
      <w:r w:rsidRPr="00F727BD">
        <w:rPr>
          <w:sz w:val="24"/>
          <w:szCs w:val="24"/>
        </w:rPr>
        <w:t xml:space="preserve"> Council (NIC) Standards, all recruitment activities must be alcohol free including formal and informal recruitment activities. </w:t>
      </w:r>
    </w:p>
    <w:p w:rsidR="00F727BD" w:rsidRPr="00F727BD" w:rsidRDefault="00F727BD" w:rsidP="00F727BD">
      <w:pPr>
        <w:pStyle w:val="ListParagraph"/>
        <w:rPr>
          <w:sz w:val="24"/>
          <w:szCs w:val="24"/>
        </w:rPr>
      </w:pPr>
    </w:p>
    <w:p w:rsidR="007F11FA" w:rsidRPr="00F727BD" w:rsidRDefault="007F11FA" w:rsidP="00F727BD">
      <w:pPr>
        <w:rPr>
          <w:b/>
          <w:sz w:val="24"/>
          <w:szCs w:val="24"/>
        </w:rPr>
      </w:pPr>
      <w:r w:rsidRPr="00F727BD">
        <w:rPr>
          <w:b/>
          <w:sz w:val="24"/>
          <w:szCs w:val="24"/>
        </w:rPr>
        <w:t xml:space="preserve">Section 2. </w:t>
      </w:r>
      <w:r w:rsidR="00A4370A">
        <w:rPr>
          <w:b/>
          <w:sz w:val="24"/>
          <w:szCs w:val="24"/>
        </w:rPr>
        <w:t>Formal Recruitment Parties</w:t>
      </w:r>
    </w:p>
    <w:p w:rsidR="007F11FA" w:rsidRPr="00F727BD" w:rsidRDefault="003617F6" w:rsidP="007F11FA">
      <w:pPr>
        <w:pStyle w:val="ListParagraph"/>
        <w:numPr>
          <w:ilvl w:val="0"/>
          <w:numId w:val="2"/>
        </w:numPr>
        <w:rPr>
          <w:sz w:val="24"/>
          <w:szCs w:val="24"/>
        </w:rPr>
      </w:pPr>
      <w:r>
        <w:rPr>
          <w:sz w:val="24"/>
          <w:szCs w:val="24"/>
        </w:rPr>
        <w:t xml:space="preserve">Each fraternity will be able to host a </w:t>
      </w:r>
      <w:r w:rsidR="005B511B">
        <w:rPr>
          <w:sz w:val="24"/>
          <w:szCs w:val="24"/>
        </w:rPr>
        <w:t>2-hour</w:t>
      </w:r>
      <w:r>
        <w:rPr>
          <w:sz w:val="24"/>
          <w:szCs w:val="24"/>
        </w:rPr>
        <w:t xml:space="preserve"> formal recruitment party on the night designated by Greek Council. The party must be on campus property. </w:t>
      </w:r>
    </w:p>
    <w:p w:rsidR="007F11FA" w:rsidRPr="00F727BD" w:rsidRDefault="007F11FA" w:rsidP="007F11FA">
      <w:pPr>
        <w:pStyle w:val="ListParagraph"/>
        <w:numPr>
          <w:ilvl w:val="0"/>
          <w:numId w:val="2"/>
        </w:numPr>
        <w:rPr>
          <w:sz w:val="24"/>
          <w:szCs w:val="24"/>
        </w:rPr>
      </w:pPr>
      <w:r w:rsidRPr="00F727BD">
        <w:rPr>
          <w:sz w:val="24"/>
          <w:szCs w:val="24"/>
        </w:rPr>
        <w:t xml:space="preserve">A potential new member will be required to attend ALL </w:t>
      </w:r>
      <w:r w:rsidR="003617F6">
        <w:rPr>
          <w:sz w:val="24"/>
          <w:szCs w:val="24"/>
        </w:rPr>
        <w:t>Formal Recruitment Parties</w:t>
      </w:r>
      <w:r w:rsidRPr="00F727BD">
        <w:rPr>
          <w:sz w:val="24"/>
          <w:szCs w:val="24"/>
        </w:rPr>
        <w:t xml:space="preserve"> in order to receive a formal bid at the conclusion of the formal recruitment period.</w:t>
      </w:r>
    </w:p>
    <w:p w:rsidR="007F11FA" w:rsidRPr="00F727BD" w:rsidRDefault="007F11FA" w:rsidP="007F11FA">
      <w:pPr>
        <w:pStyle w:val="ListParagraph"/>
        <w:numPr>
          <w:ilvl w:val="0"/>
          <w:numId w:val="2"/>
        </w:numPr>
        <w:rPr>
          <w:sz w:val="24"/>
          <w:szCs w:val="24"/>
        </w:rPr>
      </w:pPr>
      <w:r w:rsidRPr="00F727BD">
        <w:rPr>
          <w:sz w:val="24"/>
          <w:szCs w:val="24"/>
        </w:rPr>
        <w:t xml:space="preserve">During the course of each </w:t>
      </w:r>
      <w:r w:rsidR="003617F6">
        <w:rPr>
          <w:sz w:val="24"/>
          <w:szCs w:val="24"/>
        </w:rPr>
        <w:t>Formal Recruitment Party</w:t>
      </w:r>
      <w:r w:rsidRPr="00F727BD">
        <w:rPr>
          <w:sz w:val="24"/>
          <w:szCs w:val="24"/>
        </w:rPr>
        <w:t>, no fraternity shall present potential new members with false information about itself or make slanderous remarks about any other fraternity or individual person.</w:t>
      </w:r>
    </w:p>
    <w:p w:rsidR="007F11FA" w:rsidRPr="00F727BD" w:rsidRDefault="007F11FA" w:rsidP="007F11FA">
      <w:pPr>
        <w:pStyle w:val="ListParagraph"/>
        <w:numPr>
          <w:ilvl w:val="0"/>
          <w:numId w:val="2"/>
        </w:numPr>
        <w:rPr>
          <w:sz w:val="24"/>
          <w:szCs w:val="24"/>
        </w:rPr>
      </w:pPr>
      <w:r w:rsidRPr="00F727BD">
        <w:rPr>
          <w:sz w:val="24"/>
          <w:szCs w:val="24"/>
        </w:rPr>
        <w:t xml:space="preserve">In the event that a video or other form of multimedia presentation </w:t>
      </w:r>
      <w:proofErr w:type="gramStart"/>
      <w:r w:rsidRPr="00F727BD">
        <w:rPr>
          <w:sz w:val="24"/>
          <w:szCs w:val="24"/>
        </w:rPr>
        <w:t>is shown</w:t>
      </w:r>
      <w:proofErr w:type="gramEnd"/>
      <w:r w:rsidRPr="00F727BD">
        <w:rPr>
          <w:sz w:val="24"/>
          <w:szCs w:val="24"/>
        </w:rPr>
        <w:t xml:space="preserve"> during the course of a presentation, alcohol should not be, in any way, form or fashion, promoted or shown at any time. Slanderous acts and rude portrayals dealing with and against anybody of any sex, color, creed, national origin, etc. </w:t>
      </w:r>
      <w:proofErr w:type="gramStart"/>
      <w:r w:rsidRPr="00F727BD">
        <w:rPr>
          <w:sz w:val="24"/>
          <w:szCs w:val="24"/>
        </w:rPr>
        <w:t xml:space="preserve">shall </w:t>
      </w:r>
      <w:r w:rsidR="00665AB8">
        <w:rPr>
          <w:sz w:val="24"/>
          <w:szCs w:val="24"/>
        </w:rPr>
        <w:t xml:space="preserve">not </w:t>
      </w:r>
      <w:r w:rsidRPr="00F727BD">
        <w:rPr>
          <w:sz w:val="24"/>
          <w:szCs w:val="24"/>
        </w:rPr>
        <w:t>be tolerated</w:t>
      </w:r>
      <w:proofErr w:type="gramEnd"/>
      <w:r w:rsidRPr="00F727BD">
        <w:rPr>
          <w:sz w:val="24"/>
          <w:szCs w:val="24"/>
        </w:rPr>
        <w:t xml:space="preserve">. </w:t>
      </w:r>
    </w:p>
    <w:p w:rsidR="00F727BD" w:rsidRPr="00F727BD" w:rsidRDefault="00F727BD" w:rsidP="00F727BD">
      <w:pPr>
        <w:pStyle w:val="ListParagraph"/>
        <w:rPr>
          <w:sz w:val="24"/>
          <w:szCs w:val="24"/>
        </w:rPr>
      </w:pPr>
    </w:p>
    <w:p w:rsidR="003617F6" w:rsidRDefault="003617F6" w:rsidP="00F727BD">
      <w:pPr>
        <w:rPr>
          <w:b/>
          <w:sz w:val="24"/>
          <w:szCs w:val="24"/>
        </w:rPr>
      </w:pPr>
    </w:p>
    <w:p w:rsidR="003617F6" w:rsidRDefault="003617F6" w:rsidP="00F727BD">
      <w:pPr>
        <w:rPr>
          <w:b/>
          <w:sz w:val="24"/>
          <w:szCs w:val="24"/>
        </w:rPr>
      </w:pPr>
    </w:p>
    <w:p w:rsidR="007F11FA" w:rsidRPr="00F727BD" w:rsidRDefault="007F11FA" w:rsidP="00F727BD">
      <w:pPr>
        <w:rPr>
          <w:b/>
          <w:sz w:val="24"/>
          <w:szCs w:val="24"/>
        </w:rPr>
      </w:pPr>
      <w:r w:rsidRPr="00F727BD">
        <w:rPr>
          <w:b/>
          <w:sz w:val="24"/>
          <w:szCs w:val="24"/>
        </w:rPr>
        <w:t>Section 3. Eligibility for Formal Recruitment</w:t>
      </w:r>
    </w:p>
    <w:p w:rsidR="007F11FA" w:rsidRPr="00F727BD" w:rsidRDefault="007F11FA" w:rsidP="007F11FA">
      <w:pPr>
        <w:rPr>
          <w:sz w:val="24"/>
          <w:szCs w:val="24"/>
        </w:rPr>
      </w:pPr>
      <w:r w:rsidRPr="00F727BD">
        <w:rPr>
          <w:sz w:val="24"/>
          <w:szCs w:val="24"/>
        </w:rPr>
        <w:t>Any second semester male freshman or transfer male student at Eureka College is eligible to participate in formal recruitment provided:</w:t>
      </w:r>
    </w:p>
    <w:p w:rsidR="007F11FA" w:rsidRPr="00F727BD" w:rsidRDefault="00665AB8" w:rsidP="007F11FA">
      <w:pPr>
        <w:pStyle w:val="ListParagraph"/>
        <w:numPr>
          <w:ilvl w:val="0"/>
          <w:numId w:val="4"/>
        </w:numPr>
        <w:rPr>
          <w:sz w:val="24"/>
          <w:szCs w:val="24"/>
        </w:rPr>
      </w:pPr>
      <w:r>
        <w:rPr>
          <w:sz w:val="24"/>
          <w:szCs w:val="24"/>
        </w:rPr>
        <w:t>Each potential new member must</w:t>
      </w:r>
      <w:r w:rsidR="007F11FA" w:rsidRPr="00F727BD">
        <w:rPr>
          <w:sz w:val="24"/>
          <w:szCs w:val="24"/>
        </w:rPr>
        <w:t xml:space="preserve"> have a minimum GPA of 2.25.</w:t>
      </w:r>
    </w:p>
    <w:p w:rsidR="007F11FA" w:rsidRPr="00F727BD" w:rsidRDefault="007F11FA" w:rsidP="007F11FA">
      <w:pPr>
        <w:pStyle w:val="ListParagraph"/>
        <w:numPr>
          <w:ilvl w:val="0"/>
          <w:numId w:val="4"/>
        </w:numPr>
        <w:rPr>
          <w:sz w:val="24"/>
          <w:szCs w:val="24"/>
        </w:rPr>
      </w:pPr>
      <w:r w:rsidRPr="00F727BD">
        <w:rPr>
          <w:sz w:val="24"/>
          <w:szCs w:val="24"/>
        </w:rPr>
        <w:t xml:space="preserve">Each potential new member must register for Formal Recruitment with the Greek Council Advisor. </w:t>
      </w:r>
    </w:p>
    <w:p w:rsidR="00F727BD" w:rsidRPr="00F727BD" w:rsidRDefault="00F727BD" w:rsidP="00F727BD">
      <w:pPr>
        <w:pStyle w:val="ListParagraph"/>
        <w:rPr>
          <w:sz w:val="24"/>
          <w:szCs w:val="24"/>
        </w:rPr>
      </w:pPr>
    </w:p>
    <w:p w:rsidR="007F11FA" w:rsidRPr="00F727BD" w:rsidRDefault="007F11FA" w:rsidP="007F11FA">
      <w:pPr>
        <w:rPr>
          <w:b/>
          <w:sz w:val="24"/>
          <w:szCs w:val="24"/>
        </w:rPr>
      </w:pPr>
      <w:r w:rsidRPr="00F727BD">
        <w:rPr>
          <w:b/>
          <w:sz w:val="24"/>
          <w:szCs w:val="24"/>
        </w:rPr>
        <w:t>Section 4. Bids</w:t>
      </w:r>
    </w:p>
    <w:p w:rsidR="007F11FA" w:rsidRPr="00F727BD" w:rsidRDefault="007F11FA" w:rsidP="007F11FA">
      <w:pPr>
        <w:pStyle w:val="ListParagraph"/>
        <w:numPr>
          <w:ilvl w:val="0"/>
          <w:numId w:val="5"/>
        </w:numPr>
        <w:rPr>
          <w:sz w:val="24"/>
          <w:szCs w:val="24"/>
        </w:rPr>
      </w:pPr>
      <w:r w:rsidRPr="00F727BD">
        <w:rPr>
          <w:sz w:val="24"/>
          <w:szCs w:val="24"/>
        </w:rPr>
        <w:t>A bid is a formal invitation extended by a fraternity to a prospective new memb</w:t>
      </w:r>
      <w:r w:rsidR="00665AB8">
        <w:rPr>
          <w:sz w:val="24"/>
          <w:szCs w:val="24"/>
        </w:rPr>
        <w:t>er for the purpose of affiliation</w:t>
      </w:r>
      <w:r w:rsidRPr="00F727BD">
        <w:rPr>
          <w:sz w:val="24"/>
          <w:szCs w:val="24"/>
        </w:rPr>
        <w:t xml:space="preserve"> with that fraternity. </w:t>
      </w:r>
    </w:p>
    <w:p w:rsidR="007F11FA" w:rsidRPr="00F727BD" w:rsidRDefault="007F11FA" w:rsidP="007F11FA">
      <w:pPr>
        <w:pStyle w:val="ListParagraph"/>
        <w:numPr>
          <w:ilvl w:val="0"/>
          <w:numId w:val="5"/>
        </w:numPr>
        <w:rPr>
          <w:sz w:val="24"/>
          <w:szCs w:val="24"/>
        </w:rPr>
      </w:pPr>
      <w:r w:rsidRPr="00F727BD">
        <w:rPr>
          <w:sz w:val="24"/>
          <w:szCs w:val="24"/>
        </w:rPr>
        <w:t xml:space="preserve">In order to receive a bid, a prospective new member must meet the GPA requirements listed in Section 3. </w:t>
      </w:r>
    </w:p>
    <w:p w:rsidR="007F11FA" w:rsidRPr="00F727BD" w:rsidRDefault="007F11FA" w:rsidP="007F11FA">
      <w:pPr>
        <w:pStyle w:val="ListParagraph"/>
        <w:numPr>
          <w:ilvl w:val="0"/>
          <w:numId w:val="5"/>
        </w:numPr>
        <w:rPr>
          <w:sz w:val="24"/>
          <w:szCs w:val="24"/>
        </w:rPr>
      </w:pPr>
      <w:r w:rsidRPr="00F727BD">
        <w:rPr>
          <w:sz w:val="24"/>
          <w:szCs w:val="24"/>
        </w:rPr>
        <w:t>Each fraternity must submit their formal bid list to the Greek Council Advisor by the specific time and date set forth by Greek Council.</w:t>
      </w:r>
    </w:p>
    <w:p w:rsidR="007F11FA" w:rsidRPr="00F727BD" w:rsidRDefault="007F11FA" w:rsidP="007F11FA">
      <w:pPr>
        <w:pStyle w:val="ListParagraph"/>
        <w:numPr>
          <w:ilvl w:val="0"/>
          <w:numId w:val="5"/>
        </w:numPr>
        <w:rPr>
          <w:sz w:val="24"/>
          <w:szCs w:val="24"/>
        </w:rPr>
      </w:pPr>
      <w:r w:rsidRPr="00F727BD">
        <w:rPr>
          <w:sz w:val="24"/>
          <w:szCs w:val="24"/>
        </w:rPr>
        <w:t>Eligible new members will receive their bids at a time and place designated by Greek Council.</w:t>
      </w:r>
    </w:p>
    <w:p w:rsidR="007F11FA" w:rsidRPr="00F727BD" w:rsidRDefault="007F11FA" w:rsidP="007F11FA">
      <w:pPr>
        <w:pStyle w:val="ListParagraph"/>
        <w:numPr>
          <w:ilvl w:val="0"/>
          <w:numId w:val="5"/>
        </w:numPr>
        <w:rPr>
          <w:sz w:val="24"/>
          <w:szCs w:val="24"/>
        </w:rPr>
      </w:pPr>
      <w:r w:rsidRPr="00F727BD">
        <w:rPr>
          <w:sz w:val="24"/>
          <w:szCs w:val="24"/>
        </w:rPr>
        <w:t xml:space="preserve">Bid Silence begins at 12:00 AM on Bid Day and extends until the bids </w:t>
      </w:r>
      <w:proofErr w:type="gramStart"/>
      <w:r w:rsidRPr="00F727BD">
        <w:rPr>
          <w:sz w:val="24"/>
          <w:szCs w:val="24"/>
        </w:rPr>
        <w:t>are signed</w:t>
      </w:r>
      <w:proofErr w:type="gramEnd"/>
      <w:r w:rsidRPr="00F727BD">
        <w:rPr>
          <w:sz w:val="24"/>
          <w:szCs w:val="24"/>
        </w:rPr>
        <w:t xml:space="preserve">. On the day bids </w:t>
      </w:r>
      <w:proofErr w:type="gramStart"/>
      <w:r w:rsidRPr="00F727BD">
        <w:rPr>
          <w:sz w:val="24"/>
          <w:szCs w:val="24"/>
        </w:rPr>
        <w:t>are extended</w:t>
      </w:r>
      <w:proofErr w:type="gramEnd"/>
      <w:r w:rsidRPr="00F727BD">
        <w:rPr>
          <w:sz w:val="24"/>
          <w:szCs w:val="24"/>
        </w:rPr>
        <w:t>, no fraternity member may converse with a potential new member</w:t>
      </w:r>
      <w:r w:rsidR="00DE7D73">
        <w:rPr>
          <w:sz w:val="24"/>
          <w:szCs w:val="24"/>
        </w:rPr>
        <w:t xml:space="preserve"> about Greek related matters. </w:t>
      </w:r>
      <w:bookmarkStart w:id="0" w:name="_GoBack"/>
      <w:bookmarkEnd w:id="0"/>
      <w:r w:rsidRPr="00F727BD">
        <w:rPr>
          <w:sz w:val="24"/>
          <w:szCs w:val="24"/>
        </w:rPr>
        <w:t xml:space="preserve">Should a fraternity be in violation of this rule, an immediate referral </w:t>
      </w:r>
      <w:proofErr w:type="gramStart"/>
      <w:r w:rsidRPr="00F727BD">
        <w:rPr>
          <w:sz w:val="24"/>
          <w:szCs w:val="24"/>
        </w:rPr>
        <w:t>will be made</w:t>
      </w:r>
      <w:proofErr w:type="gramEnd"/>
      <w:r w:rsidRPr="00F727BD">
        <w:rPr>
          <w:sz w:val="24"/>
          <w:szCs w:val="24"/>
        </w:rPr>
        <w:t xml:space="preserve"> to the Greek Council Judicial Board. Through due process, a minimum fine of fifty ($50.00) will be assessed.</w:t>
      </w:r>
    </w:p>
    <w:p w:rsidR="007F11FA" w:rsidRPr="00F727BD" w:rsidRDefault="007F11FA" w:rsidP="007F11FA">
      <w:pPr>
        <w:pStyle w:val="ListParagraph"/>
        <w:numPr>
          <w:ilvl w:val="0"/>
          <w:numId w:val="5"/>
        </w:numPr>
        <w:rPr>
          <w:sz w:val="24"/>
          <w:szCs w:val="24"/>
        </w:rPr>
      </w:pPr>
      <w:r w:rsidRPr="00F727BD">
        <w:rPr>
          <w:sz w:val="24"/>
          <w:szCs w:val="24"/>
        </w:rPr>
        <w:t xml:space="preserve">New Members </w:t>
      </w:r>
      <w:proofErr w:type="gramStart"/>
      <w:r w:rsidRPr="00F727BD">
        <w:rPr>
          <w:sz w:val="24"/>
          <w:szCs w:val="24"/>
        </w:rPr>
        <w:t>will be allowed</w:t>
      </w:r>
      <w:proofErr w:type="gramEnd"/>
      <w:r w:rsidRPr="00F727BD">
        <w:rPr>
          <w:sz w:val="24"/>
          <w:szCs w:val="24"/>
        </w:rPr>
        <w:t xml:space="preserve"> to wea</w:t>
      </w:r>
      <w:r w:rsidR="00665AB8">
        <w:rPr>
          <w:sz w:val="24"/>
          <w:szCs w:val="24"/>
        </w:rPr>
        <w:t>r their new letters only after accepting their bid, at the discretion of the chapter.</w:t>
      </w:r>
    </w:p>
    <w:p w:rsidR="007F11FA" w:rsidRPr="00F727BD" w:rsidRDefault="007F11FA" w:rsidP="007F11FA">
      <w:pPr>
        <w:pStyle w:val="ListParagraph"/>
        <w:numPr>
          <w:ilvl w:val="0"/>
          <w:numId w:val="5"/>
        </w:numPr>
        <w:rPr>
          <w:sz w:val="24"/>
          <w:szCs w:val="24"/>
        </w:rPr>
      </w:pPr>
      <w:r w:rsidRPr="00F727BD">
        <w:rPr>
          <w:sz w:val="24"/>
          <w:szCs w:val="24"/>
        </w:rPr>
        <w:t xml:space="preserve">Upon a new member’s acceptance of a bid from a particular fraternity, the new member’s affiliation with that fraternity </w:t>
      </w:r>
      <w:proofErr w:type="gramStart"/>
      <w:r w:rsidRPr="00F727BD">
        <w:rPr>
          <w:sz w:val="24"/>
          <w:szCs w:val="24"/>
        </w:rPr>
        <w:t>shall be declared</w:t>
      </w:r>
      <w:proofErr w:type="gramEnd"/>
      <w:r w:rsidRPr="00F727BD">
        <w:rPr>
          <w:sz w:val="24"/>
          <w:szCs w:val="24"/>
        </w:rPr>
        <w:t xml:space="preserve"> and a hazing/grade release form must be turned into the Office of Student Life within seven (7) days of the acceptance of said bid. </w:t>
      </w:r>
    </w:p>
    <w:p w:rsidR="007F11FA" w:rsidRPr="00F727BD" w:rsidRDefault="007F11FA" w:rsidP="007F11FA">
      <w:pPr>
        <w:pStyle w:val="ListParagraph"/>
        <w:numPr>
          <w:ilvl w:val="0"/>
          <w:numId w:val="5"/>
        </w:numPr>
        <w:rPr>
          <w:sz w:val="24"/>
          <w:szCs w:val="24"/>
        </w:rPr>
      </w:pPr>
      <w:r w:rsidRPr="00F727BD">
        <w:rPr>
          <w:sz w:val="24"/>
          <w:szCs w:val="24"/>
        </w:rPr>
        <w:t xml:space="preserve">Any individual accepting a bid must do so in writing no later than the time designated on the day bids </w:t>
      </w:r>
      <w:proofErr w:type="gramStart"/>
      <w:r w:rsidRPr="00F727BD">
        <w:rPr>
          <w:sz w:val="24"/>
          <w:szCs w:val="24"/>
        </w:rPr>
        <w:t>are extended</w:t>
      </w:r>
      <w:proofErr w:type="gramEnd"/>
      <w:r w:rsidRPr="00F727BD">
        <w:rPr>
          <w:sz w:val="24"/>
          <w:szCs w:val="24"/>
        </w:rPr>
        <w:t xml:space="preserve">, unless excused by the Greek Council Advisor. If an individual </w:t>
      </w:r>
      <w:r w:rsidR="00966D5D" w:rsidRPr="00F727BD">
        <w:rPr>
          <w:sz w:val="24"/>
          <w:szCs w:val="24"/>
        </w:rPr>
        <w:t>fails to sign his bid during the allotted time, the individual is only eligible to sign under the Open Bid Policy.</w:t>
      </w:r>
    </w:p>
    <w:p w:rsidR="007F11FA" w:rsidRPr="00F727BD" w:rsidRDefault="00966D5D" w:rsidP="007F11FA">
      <w:pPr>
        <w:pStyle w:val="ListParagraph"/>
        <w:numPr>
          <w:ilvl w:val="0"/>
          <w:numId w:val="5"/>
        </w:numPr>
        <w:rPr>
          <w:sz w:val="24"/>
          <w:szCs w:val="24"/>
        </w:rPr>
      </w:pPr>
      <w:r w:rsidRPr="00F727BD">
        <w:rPr>
          <w:sz w:val="24"/>
          <w:szCs w:val="24"/>
        </w:rPr>
        <w:t>An open bid is any bid given, received, or signed during the informal recruitment period.</w:t>
      </w:r>
    </w:p>
    <w:p w:rsidR="00966D5D" w:rsidRPr="00F727BD" w:rsidRDefault="00966D5D" w:rsidP="007F11FA">
      <w:pPr>
        <w:pStyle w:val="ListParagraph"/>
        <w:numPr>
          <w:ilvl w:val="0"/>
          <w:numId w:val="5"/>
        </w:numPr>
        <w:rPr>
          <w:sz w:val="24"/>
          <w:szCs w:val="24"/>
        </w:rPr>
      </w:pPr>
      <w:r w:rsidRPr="00F727BD">
        <w:rPr>
          <w:sz w:val="24"/>
          <w:szCs w:val="24"/>
        </w:rPr>
        <w:t xml:space="preserve">No open bids </w:t>
      </w:r>
      <w:proofErr w:type="gramStart"/>
      <w:r w:rsidRPr="00F727BD">
        <w:rPr>
          <w:sz w:val="24"/>
          <w:szCs w:val="24"/>
        </w:rPr>
        <w:t>may be given out</w:t>
      </w:r>
      <w:proofErr w:type="gramEnd"/>
      <w:r w:rsidRPr="00F727BD">
        <w:rPr>
          <w:sz w:val="24"/>
          <w:szCs w:val="24"/>
        </w:rPr>
        <w:t xml:space="preserve"> during the Formal Recruitment Period (defined in Section 1).</w:t>
      </w:r>
    </w:p>
    <w:p w:rsidR="00966D5D" w:rsidRDefault="00966D5D" w:rsidP="007F11FA">
      <w:pPr>
        <w:pStyle w:val="ListParagraph"/>
        <w:numPr>
          <w:ilvl w:val="0"/>
          <w:numId w:val="5"/>
        </w:numPr>
        <w:rPr>
          <w:sz w:val="24"/>
          <w:szCs w:val="24"/>
        </w:rPr>
      </w:pPr>
      <w:r w:rsidRPr="00F727BD">
        <w:rPr>
          <w:sz w:val="24"/>
          <w:szCs w:val="24"/>
        </w:rPr>
        <w:t xml:space="preserve">No male student attending Eureka College may receive a bid before he has attended his first class at Eureka College. </w:t>
      </w:r>
    </w:p>
    <w:p w:rsidR="00B8108D" w:rsidRDefault="00B8108D" w:rsidP="00B8108D">
      <w:pPr>
        <w:rPr>
          <w:sz w:val="24"/>
          <w:szCs w:val="24"/>
        </w:rPr>
      </w:pPr>
    </w:p>
    <w:p w:rsidR="00781198" w:rsidRDefault="00781198" w:rsidP="007F11FA">
      <w:pPr>
        <w:jc w:val="center"/>
      </w:pPr>
    </w:p>
    <w:sectPr w:rsidR="007811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53" w:rsidRDefault="00D52453" w:rsidP="00D52453">
      <w:r>
        <w:separator/>
      </w:r>
    </w:p>
  </w:endnote>
  <w:endnote w:type="continuationSeparator" w:id="0">
    <w:p w:rsidR="00D52453" w:rsidRDefault="00D52453" w:rsidP="00D5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453" w:rsidRDefault="00D52453">
    <w:pPr>
      <w:pStyle w:val="Footer"/>
      <w:jc w:val="right"/>
    </w:pPr>
    <w:r>
      <w:t>Eureka College Fraternity Recruitment Rules</w:t>
    </w:r>
    <w:r>
      <w:tab/>
    </w:r>
    <w:r>
      <w:tab/>
    </w:r>
    <w:sdt>
      <w:sdtPr>
        <w:id w:val="6948982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7D73">
          <w:rPr>
            <w:noProof/>
          </w:rPr>
          <w:t>2</w:t>
        </w:r>
        <w:r>
          <w:rPr>
            <w:noProof/>
          </w:rPr>
          <w:fldChar w:fldCharType="end"/>
        </w:r>
      </w:sdtContent>
    </w:sdt>
  </w:p>
  <w:p w:rsidR="00D52453" w:rsidRDefault="00D5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53" w:rsidRDefault="00D52453" w:rsidP="00D52453">
      <w:r>
        <w:separator/>
      </w:r>
    </w:p>
  </w:footnote>
  <w:footnote w:type="continuationSeparator" w:id="0">
    <w:p w:rsidR="00D52453" w:rsidRDefault="00D52453" w:rsidP="00D5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41548"/>
    <w:multiLevelType w:val="hybridMultilevel"/>
    <w:tmpl w:val="0150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A5C2E"/>
    <w:multiLevelType w:val="hybridMultilevel"/>
    <w:tmpl w:val="0C3A6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63021"/>
    <w:multiLevelType w:val="hybridMultilevel"/>
    <w:tmpl w:val="48345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8B255C"/>
    <w:multiLevelType w:val="hybridMultilevel"/>
    <w:tmpl w:val="AAD0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AD6CA5"/>
    <w:multiLevelType w:val="hybridMultilevel"/>
    <w:tmpl w:val="08B21308"/>
    <w:lvl w:ilvl="0" w:tplc="C714C18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648FD"/>
    <w:multiLevelType w:val="hybridMultilevel"/>
    <w:tmpl w:val="A938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FA"/>
    <w:rsid w:val="000F1D57"/>
    <w:rsid w:val="00190698"/>
    <w:rsid w:val="003617F6"/>
    <w:rsid w:val="0041516D"/>
    <w:rsid w:val="005B511B"/>
    <w:rsid w:val="00665AB8"/>
    <w:rsid w:val="00781198"/>
    <w:rsid w:val="007F11FA"/>
    <w:rsid w:val="00966D5D"/>
    <w:rsid w:val="00A4370A"/>
    <w:rsid w:val="00A567D0"/>
    <w:rsid w:val="00B8108D"/>
    <w:rsid w:val="00D52453"/>
    <w:rsid w:val="00D67814"/>
    <w:rsid w:val="00DE7D73"/>
    <w:rsid w:val="00F169F2"/>
    <w:rsid w:val="00F727BD"/>
    <w:rsid w:val="00FA2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8DCE"/>
  <w15:chartTrackingRefBased/>
  <w15:docId w15:val="{45D00620-804A-4342-95B7-E1BB2D43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11FA"/>
    <w:pPr>
      <w:widowControl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F11FA"/>
    <w:pPr>
      <w:spacing w:before="56"/>
      <w:ind w:left="100" w:righ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F11FA"/>
    <w:rPr>
      <w:rFonts w:ascii="Times New Roman" w:eastAsia="Times New Roman" w:hAnsi="Times New Roman" w:cs="Times New Roman"/>
      <w:b/>
      <w:bCs/>
      <w:sz w:val="24"/>
      <w:szCs w:val="24"/>
    </w:rPr>
  </w:style>
  <w:style w:type="paragraph" w:customStyle="1" w:styleId="Default">
    <w:name w:val="Default"/>
    <w:rsid w:val="007F11F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F11FA"/>
    <w:pPr>
      <w:ind w:left="720"/>
      <w:contextualSpacing/>
    </w:pPr>
  </w:style>
  <w:style w:type="paragraph" w:styleId="BalloonText">
    <w:name w:val="Balloon Text"/>
    <w:basedOn w:val="Normal"/>
    <w:link w:val="BalloonTextChar"/>
    <w:uiPriority w:val="99"/>
    <w:semiHidden/>
    <w:unhideWhenUsed/>
    <w:rsid w:val="00A437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70A"/>
    <w:rPr>
      <w:rFonts w:ascii="Segoe UI" w:eastAsia="Times New Roman" w:hAnsi="Segoe UI" w:cs="Segoe UI"/>
      <w:sz w:val="18"/>
      <w:szCs w:val="18"/>
    </w:rPr>
  </w:style>
  <w:style w:type="paragraph" w:styleId="Header">
    <w:name w:val="header"/>
    <w:basedOn w:val="Normal"/>
    <w:link w:val="HeaderChar"/>
    <w:uiPriority w:val="99"/>
    <w:unhideWhenUsed/>
    <w:rsid w:val="00D52453"/>
    <w:pPr>
      <w:tabs>
        <w:tab w:val="center" w:pos="4680"/>
        <w:tab w:val="right" w:pos="9360"/>
      </w:tabs>
    </w:pPr>
  </w:style>
  <w:style w:type="character" w:customStyle="1" w:styleId="HeaderChar">
    <w:name w:val="Header Char"/>
    <w:basedOn w:val="DefaultParagraphFont"/>
    <w:link w:val="Header"/>
    <w:uiPriority w:val="99"/>
    <w:rsid w:val="00D52453"/>
    <w:rPr>
      <w:rFonts w:ascii="Times New Roman" w:eastAsia="Times New Roman" w:hAnsi="Times New Roman" w:cs="Times New Roman"/>
    </w:rPr>
  </w:style>
  <w:style w:type="paragraph" w:styleId="Footer">
    <w:name w:val="footer"/>
    <w:basedOn w:val="Normal"/>
    <w:link w:val="FooterChar"/>
    <w:uiPriority w:val="99"/>
    <w:unhideWhenUsed/>
    <w:rsid w:val="00D52453"/>
    <w:pPr>
      <w:tabs>
        <w:tab w:val="center" w:pos="4680"/>
        <w:tab w:val="right" w:pos="9360"/>
      </w:tabs>
    </w:pPr>
  </w:style>
  <w:style w:type="character" w:customStyle="1" w:styleId="FooterChar">
    <w:name w:val="Footer Char"/>
    <w:basedOn w:val="DefaultParagraphFont"/>
    <w:link w:val="Footer"/>
    <w:uiPriority w:val="99"/>
    <w:rsid w:val="00D5245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Eureka College</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cp:lastPrinted>2017-02-28T16:25:00Z</cp:lastPrinted>
  <dcterms:created xsi:type="dcterms:W3CDTF">2017-02-28T16:02:00Z</dcterms:created>
  <dcterms:modified xsi:type="dcterms:W3CDTF">2017-04-24T18:36:00Z</dcterms:modified>
</cp:coreProperties>
</file>