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6A" w:rsidRPr="00F65E33" w:rsidRDefault="00DE2826">
      <w:pPr>
        <w:rPr>
          <w:rFonts w:ascii="Garamond" w:hAnsi="Garamond"/>
        </w:rPr>
      </w:pPr>
      <w:r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150495</wp:posOffset>
                </wp:positionV>
                <wp:extent cx="1828800" cy="1371600"/>
                <wp:effectExtent l="0" t="0" r="3810" b="381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826" w:rsidRDefault="00DE2826" w:rsidP="00DE2826">
                            <w:pPr>
                              <w:pStyle w:val="BasicParagraph"/>
                              <w:spacing w:before="200" w:line="230" w:lineRule="atLeast"/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  <w:t>Office of Student Life</w:t>
                            </w:r>
                          </w:p>
                          <w:p w:rsidR="00DE2826" w:rsidRDefault="00DE2826" w:rsidP="00DE2826">
                            <w:pPr>
                              <w:pStyle w:val="BasicParagraph"/>
                              <w:spacing w:line="230" w:lineRule="atLeast"/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</w:pPr>
                          </w:p>
                          <w:p w:rsidR="00DE2826" w:rsidRDefault="00DE2826" w:rsidP="00DE2826">
                            <w:pPr>
                              <w:pStyle w:val="BasicParagraph"/>
                              <w:spacing w:line="230" w:lineRule="atLeast"/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  <w:t>Cerf Center</w:t>
                            </w:r>
                          </w:p>
                          <w:p w:rsidR="00DE2826" w:rsidRDefault="00DE2826" w:rsidP="00DE2826">
                            <w:pPr>
                              <w:pStyle w:val="BasicParagraph"/>
                              <w:spacing w:line="230" w:lineRule="atLeast"/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  <w:t>300 East College Avenue</w:t>
                            </w:r>
                          </w:p>
                          <w:p w:rsidR="00DE2826" w:rsidRDefault="00DE2826" w:rsidP="00DE2826">
                            <w:pPr>
                              <w:pStyle w:val="BasicParagraph"/>
                              <w:spacing w:line="230" w:lineRule="atLeast"/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  <w:t>T. 309.467.6436</w:t>
                            </w:r>
                          </w:p>
                          <w:p w:rsidR="00DE2826" w:rsidRDefault="00DE2826" w:rsidP="00DE2826">
                            <w:pPr>
                              <w:spacing w:after="0" w:line="230" w:lineRule="atLeas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EamesCenturyModern-Regular"/>
                                <w:sz w:val="22"/>
                                <w:szCs w:val="22"/>
                              </w:rPr>
                              <w:t>F. 309.467.6437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25pt;margin-top:11.85pt;width:2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XupwIAAK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" filled="f" stroked="f">
                <v:path arrowok="t"/>
                <v:textbox>
                  <w:txbxContent>
                    <w:p w:rsidR="00DE2826" w:rsidRDefault="00DE2826" w:rsidP="00DE2826">
                      <w:pPr>
                        <w:pStyle w:val="BasicParagraph"/>
                        <w:spacing w:before="200" w:line="230" w:lineRule="atLeast"/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  <w:t>Office of Student Life</w:t>
                      </w:r>
                    </w:p>
                    <w:p w:rsidR="00DE2826" w:rsidRDefault="00DE2826" w:rsidP="00DE2826">
                      <w:pPr>
                        <w:pStyle w:val="BasicParagraph"/>
                        <w:spacing w:line="230" w:lineRule="atLeast"/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</w:pPr>
                    </w:p>
                    <w:p w:rsidR="00DE2826" w:rsidRDefault="00DE2826" w:rsidP="00DE2826">
                      <w:pPr>
                        <w:pStyle w:val="BasicParagraph"/>
                        <w:spacing w:line="230" w:lineRule="atLeast"/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  <w:t>Cerf Center</w:t>
                      </w:r>
                    </w:p>
                    <w:p w:rsidR="00DE2826" w:rsidRDefault="00DE2826" w:rsidP="00DE2826">
                      <w:pPr>
                        <w:pStyle w:val="BasicParagraph"/>
                        <w:spacing w:line="230" w:lineRule="atLeast"/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  <w:t>300 East College Avenue</w:t>
                      </w:r>
                    </w:p>
                    <w:p w:rsidR="00DE2826" w:rsidRDefault="00DE2826" w:rsidP="00DE2826">
                      <w:pPr>
                        <w:pStyle w:val="BasicParagraph"/>
                        <w:spacing w:line="230" w:lineRule="atLeast"/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  <w:t>T. 309.467.6436</w:t>
                      </w:r>
                    </w:p>
                    <w:p w:rsidR="00DE2826" w:rsidRDefault="00DE2826" w:rsidP="00DE2826">
                      <w:pPr>
                        <w:spacing w:after="0" w:line="230" w:lineRule="atLeas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 w:cs="EamesCenturyModern-Regular"/>
                          <w:sz w:val="22"/>
                          <w:szCs w:val="22"/>
                        </w:rPr>
                        <w:t>F. 309.467.6437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 w:hAnsi="Garamond"/>
          <w:noProof/>
          <w:lang w:eastAsia="en-US"/>
        </w:rPr>
        <w:t xml:space="preserve"> </w:t>
      </w:r>
      <w:r>
        <w:rPr>
          <w:noProof/>
          <w:lang w:eastAsia="en-US"/>
        </w:rPr>
        <w:drawing>
          <wp:inline distT="0" distB="0" distL="0" distR="0" wp14:anchorId="2C21F59C" wp14:editId="2DD82974">
            <wp:extent cx="3391535" cy="876300"/>
            <wp:effectExtent l="0" t="0" r="0" b="0"/>
            <wp:docPr id="2" name="Picture 2" descr="\\ecnet02\usr\emp\spsasst\Pictures\EC Logos\LOGO1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ecnet02\usr\emp\spsasst\Pictures\EC Logos\LOGO1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56A" w:rsidRPr="00F65E33" w:rsidRDefault="00DB456A">
      <w:pPr>
        <w:rPr>
          <w:rFonts w:ascii="Garamond" w:hAnsi="Garamond"/>
        </w:rPr>
      </w:pPr>
    </w:p>
    <w:p w:rsidR="00DB456A" w:rsidRDefault="000D757F" w:rsidP="000D757F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Roster Removal Form</w:t>
      </w:r>
    </w:p>
    <w:p w:rsidR="000D757F" w:rsidRDefault="000D757F" w:rsidP="000D757F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This form must be filed 24 hours after the status change is granted.</w:t>
      </w:r>
    </w:p>
    <w:p w:rsidR="000D757F" w:rsidRDefault="000D757F" w:rsidP="000D757F">
      <w:pPr>
        <w:spacing w:after="0"/>
        <w:rPr>
          <w:rFonts w:asciiTheme="minorHAnsi" w:hAnsiTheme="minorHAnsi"/>
        </w:rPr>
      </w:pPr>
    </w:p>
    <w:p w:rsidR="000D757F" w:rsidRDefault="000D757F" w:rsidP="000D757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</w:t>
      </w:r>
      <w:r w:rsidR="001A03C5">
        <w:rPr>
          <w:rFonts w:asciiTheme="minorHAnsi" w:hAnsiTheme="minorHAnsi"/>
        </w:rPr>
        <w:t>__________________________</w:t>
      </w:r>
    </w:p>
    <w:p w:rsidR="000D757F" w:rsidRDefault="000D757F" w:rsidP="000D757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Name</w:t>
      </w:r>
      <w:r w:rsidR="00C73941">
        <w:rPr>
          <w:rFonts w:asciiTheme="minorHAnsi" w:hAnsiTheme="minorHAnsi"/>
        </w:rPr>
        <w:t xml:space="preserve"> of Member</w:t>
      </w:r>
    </w:p>
    <w:p w:rsidR="001A03C5" w:rsidRDefault="001A03C5" w:rsidP="000D757F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_____Graduated </w:t>
      </w:r>
      <w:r w:rsidR="00C73941">
        <w:rPr>
          <w:rFonts w:asciiTheme="minorHAnsi" w:hAnsiTheme="minorHAnsi"/>
        </w:rPr>
        <w:t>in Fall _____  Spring _____ Summer _____.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_____Transferred to  ______________________.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_____Terminated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_____Inactive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_____Study Abroad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From the _________________</w:t>
      </w:r>
      <w:r w:rsidR="00DE2826">
        <w:rPr>
          <w:rFonts w:asciiTheme="minorHAnsi" w:hAnsiTheme="minorHAnsi"/>
        </w:rPr>
        <w:t>_________________ chapter at Eureka College</w:t>
      </w:r>
      <w:r>
        <w:rPr>
          <w:rFonts w:asciiTheme="minorHAnsi" w:hAnsiTheme="minorHAnsi"/>
        </w:rPr>
        <w:t>.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Definitions of the above statuses: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462AA5">
        <w:rPr>
          <w:rFonts w:asciiTheme="minorHAnsi" w:hAnsiTheme="minorHAnsi"/>
          <w:u w:val="single"/>
        </w:rPr>
        <w:t>Graduation</w:t>
      </w:r>
      <w:r>
        <w:rPr>
          <w:rFonts w:asciiTheme="minorHAnsi" w:hAnsiTheme="minorHAnsi"/>
        </w:rPr>
        <w:t>- the member</w:t>
      </w:r>
      <w:r w:rsidR="00DE2826">
        <w:rPr>
          <w:rFonts w:asciiTheme="minorHAnsi" w:hAnsiTheme="minorHAnsi"/>
        </w:rPr>
        <w:t xml:space="preserve"> received his/her degree from EC</w:t>
      </w:r>
      <w:r>
        <w:rPr>
          <w:rFonts w:asciiTheme="minorHAnsi" w:hAnsiTheme="minorHAnsi"/>
        </w:rPr>
        <w:t xml:space="preserve"> so is no longer involved as an undergraduate member of the chapter.</w:t>
      </w:r>
    </w:p>
    <w:p w:rsidR="001A03C5" w:rsidRDefault="001A03C5" w:rsidP="001A03C5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462AA5">
        <w:rPr>
          <w:rFonts w:asciiTheme="minorHAnsi" w:hAnsiTheme="minorHAnsi"/>
          <w:u w:val="single"/>
        </w:rPr>
        <w:t>Transferred</w:t>
      </w:r>
      <w:r>
        <w:rPr>
          <w:rFonts w:asciiTheme="minorHAnsi" w:hAnsiTheme="minorHAnsi"/>
        </w:rPr>
        <w:t>- the member transferred to another college or university.</w:t>
      </w:r>
    </w:p>
    <w:p w:rsidR="001A03C5" w:rsidRDefault="001A03C5" w:rsidP="001A03C5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462AA5">
        <w:rPr>
          <w:rFonts w:asciiTheme="minorHAnsi" w:hAnsiTheme="minorHAnsi"/>
          <w:u w:val="single"/>
        </w:rPr>
        <w:t>Termination</w:t>
      </w:r>
      <w:r>
        <w:rPr>
          <w:rFonts w:asciiTheme="minorHAnsi" w:hAnsiTheme="minorHAnsi"/>
        </w:rPr>
        <w:t xml:space="preserve">- the body that votes within a chapter has terminated the member from the </w:t>
      </w:r>
      <w:r w:rsidR="00DE2826">
        <w:rPr>
          <w:rFonts w:asciiTheme="minorHAnsi" w:hAnsiTheme="minorHAnsi"/>
        </w:rPr>
        <w:t>local/</w:t>
      </w:r>
      <w:r>
        <w:rPr>
          <w:rFonts w:asciiTheme="minorHAnsi" w:hAnsiTheme="minorHAnsi"/>
        </w:rPr>
        <w:t>national organization. He or she is to be removed from the roster and will no longer have the benefits and privileges of being a member of the Chapter and/ or Greek Life.</w:t>
      </w:r>
    </w:p>
    <w:p w:rsidR="001A03C5" w:rsidRDefault="001A03C5" w:rsidP="001A03C5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462AA5">
        <w:rPr>
          <w:rFonts w:asciiTheme="minorHAnsi" w:hAnsiTheme="minorHAnsi"/>
          <w:u w:val="single"/>
        </w:rPr>
        <w:t>Interim/Inactive</w:t>
      </w:r>
      <w:r>
        <w:rPr>
          <w:rFonts w:asciiTheme="minorHAnsi" w:hAnsiTheme="minorHAnsi"/>
        </w:rPr>
        <w:t>- the chapter has granted the member this status for a variety of reasons. This means that t</w:t>
      </w:r>
      <w:r w:rsidR="00DE2826">
        <w:rPr>
          <w:rFonts w:asciiTheme="minorHAnsi" w:hAnsiTheme="minorHAnsi"/>
        </w:rPr>
        <w:t>he member cannot</w:t>
      </w:r>
      <w:r>
        <w:rPr>
          <w:rFonts w:asciiTheme="minorHAnsi" w:hAnsiTheme="minorHAnsi"/>
        </w:rPr>
        <w:t xml:space="preserve"> represent the chapter in Greek competitions</w:t>
      </w:r>
      <w:r w:rsidR="00462AA5">
        <w:rPr>
          <w:rFonts w:asciiTheme="minorHAnsi" w:hAnsiTheme="minorHAnsi"/>
        </w:rPr>
        <w:t xml:space="preserve"> or events</w:t>
      </w:r>
      <w:r>
        <w:rPr>
          <w:rFonts w:asciiTheme="minorHAnsi" w:hAnsiTheme="minorHAnsi"/>
        </w:rPr>
        <w:t xml:space="preserve">. </w:t>
      </w:r>
      <w:bookmarkStart w:id="0" w:name="_GoBack"/>
      <w:bookmarkEnd w:id="0"/>
    </w:p>
    <w:p w:rsidR="001A03C5" w:rsidRDefault="001A03C5" w:rsidP="001A03C5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462AA5">
        <w:rPr>
          <w:rFonts w:asciiTheme="minorHAnsi" w:hAnsiTheme="minorHAnsi"/>
          <w:u w:val="single"/>
        </w:rPr>
        <w:t>Study Abroad</w:t>
      </w:r>
      <w:r>
        <w:rPr>
          <w:rFonts w:asciiTheme="minorHAnsi" w:hAnsiTheme="minorHAnsi"/>
        </w:rPr>
        <w:t xml:space="preserve">- The member is out of the country for educational reasons and is not active in the chapter. </w:t>
      </w:r>
    </w:p>
    <w:p w:rsidR="001A03C5" w:rsidRDefault="001A03C5" w:rsidP="001A03C5">
      <w:pPr>
        <w:spacing w:after="0"/>
        <w:rPr>
          <w:rFonts w:asciiTheme="minorHAnsi" w:hAnsiTheme="minorHAnsi"/>
        </w:rPr>
      </w:pPr>
    </w:p>
    <w:p w:rsidR="001A03C5" w:rsidRDefault="001A03C5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All of the statuses remove</w:t>
      </w:r>
      <w:r w:rsidR="00DE2826">
        <w:rPr>
          <w:rFonts w:asciiTheme="minorHAnsi" w:hAnsiTheme="minorHAnsi"/>
        </w:rPr>
        <w:t xml:space="preserve"> the member from the Official EC</w:t>
      </w:r>
      <w:r>
        <w:rPr>
          <w:rFonts w:asciiTheme="minorHAnsi" w:hAnsiTheme="minorHAnsi"/>
        </w:rPr>
        <w:t xml:space="preserve"> Roster, unless stated otherwise by your </w:t>
      </w:r>
      <w:r w:rsidR="00DE2826">
        <w:rPr>
          <w:rFonts w:asciiTheme="minorHAnsi" w:hAnsiTheme="minorHAnsi"/>
        </w:rPr>
        <w:t>local/</w:t>
      </w:r>
      <w:r>
        <w:rPr>
          <w:rFonts w:asciiTheme="minorHAnsi" w:hAnsiTheme="minorHAnsi"/>
        </w:rPr>
        <w:t xml:space="preserve">national organization. The above mentioned person will not be included in the chapter’s grade roster. </w:t>
      </w:r>
    </w:p>
    <w:p w:rsidR="00C73941" w:rsidRDefault="00C73941" w:rsidP="001A03C5">
      <w:pPr>
        <w:spacing w:after="0"/>
        <w:rPr>
          <w:rFonts w:asciiTheme="minorHAnsi" w:hAnsiTheme="minorHAnsi"/>
        </w:rPr>
      </w:pPr>
    </w:p>
    <w:p w:rsidR="00C73941" w:rsidRDefault="00C73941" w:rsidP="001A03C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</w:t>
      </w:r>
    </w:p>
    <w:p w:rsidR="00C73941" w:rsidRPr="00C73941" w:rsidRDefault="00C73941" w:rsidP="00C73941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 of President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Signature of Advisor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Date</w:t>
      </w:r>
    </w:p>
    <w:sectPr w:rsidR="00C73941" w:rsidRPr="00C73941" w:rsidSect="000F148F">
      <w:pgSz w:w="12240" w:h="15840"/>
      <w:pgMar w:top="432" w:right="936" w:bottom="72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amesCenturyModern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502"/>
    <w:multiLevelType w:val="hybridMultilevel"/>
    <w:tmpl w:val="ABFE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1759"/>
    <w:multiLevelType w:val="hybridMultilevel"/>
    <w:tmpl w:val="F01E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D6709"/>
    <w:multiLevelType w:val="hybridMultilevel"/>
    <w:tmpl w:val="34308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04EE"/>
    <w:multiLevelType w:val="hybridMultilevel"/>
    <w:tmpl w:val="99BE846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33"/>
    <w:rsid w:val="000D757F"/>
    <w:rsid w:val="000F148F"/>
    <w:rsid w:val="00140C48"/>
    <w:rsid w:val="001A03C5"/>
    <w:rsid w:val="004239BF"/>
    <w:rsid w:val="00462AA5"/>
    <w:rsid w:val="00625E09"/>
    <w:rsid w:val="006C691B"/>
    <w:rsid w:val="00734A0B"/>
    <w:rsid w:val="00736B9B"/>
    <w:rsid w:val="00897781"/>
    <w:rsid w:val="009631A9"/>
    <w:rsid w:val="009D770C"/>
    <w:rsid w:val="009E487D"/>
    <w:rsid w:val="00C34CB9"/>
    <w:rsid w:val="00C73941"/>
    <w:rsid w:val="00DB456A"/>
    <w:rsid w:val="00DB54F6"/>
    <w:rsid w:val="00DC31EF"/>
    <w:rsid w:val="00DD3A78"/>
    <w:rsid w:val="00DE2826"/>
    <w:rsid w:val="00F13423"/>
    <w:rsid w:val="00F275F4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3556489"/>
  <w15:docId w15:val="{9B17F8FF-3863-468E-BD70-A7C93DE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A78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5E3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5E3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65E3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Montevallo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Bunt</dc:creator>
  <cp:keywords/>
  <dc:description/>
  <cp:lastModifiedBy>pc</cp:lastModifiedBy>
  <cp:revision>2</cp:revision>
  <cp:lastPrinted>2011-09-23T14:16:00Z</cp:lastPrinted>
  <dcterms:created xsi:type="dcterms:W3CDTF">2017-01-04T16:16:00Z</dcterms:created>
  <dcterms:modified xsi:type="dcterms:W3CDTF">2017-01-04T16:16:00Z</dcterms:modified>
</cp:coreProperties>
</file>